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text" w:horzAnchor="margin" w:tblpXSpec="center" w:tblpY="2379"/>
        <w:tblW w:w="10483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856"/>
        <w:gridCol w:w="1701"/>
        <w:gridCol w:w="1701"/>
        <w:gridCol w:w="2119"/>
      </w:tblGrid>
      <w:tr w:rsidR="00925A33" w:rsidRPr="00CB154A" w14:paraId="0E556F4F" w14:textId="77777777" w:rsidTr="00925A33">
        <w:trPr>
          <w:trHeight w:val="327"/>
        </w:trPr>
        <w:tc>
          <w:tcPr>
            <w:tcW w:w="2405" w:type="dxa"/>
          </w:tcPr>
          <w:p w14:paraId="218AE903" w14:textId="77777777" w:rsidR="00925A33" w:rsidRPr="00CB154A" w:rsidRDefault="00925A33" w:rsidP="00925A33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First name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CB15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last name</w:t>
            </w:r>
          </w:p>
        </w:tc>
        <w:tc>
          <w:tcPr>
            <w:tcW w:w="1701" w:type="dxa"/>
          </w:tcPr>
          <w:p w14:paraId="6919D54E" w14:textId="77777777" w:rsidR="00925A33" w:rsidRPr="00CB154A" w:rsidRDefault="00925A33" w:rsidP="00925A33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Date of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birth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</w:tcPr>
          <w:p w14:paraId="1F18FA8A" w14:textId="3F35407D" w:rsidR="00925A33" w:rsidRPr="00CB154A" w:rsidRDefault="00925A33" w:rsidP="00925A33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1701" w:type="dxa"/>
          </w:tcPr>
          <w:p w14:paraId="1C503483" w14:textId="77777777" w:rsidR="00925A33" w:rsidRDefault="00925A33" w:rsidP="00925A33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54A">
              <w:rPr>
                <w:rFonts w:ascii="Times New Roman" w:eastAsia="Calibri" w:hAnsi="Times New Roman" w:cs="Times New Roman"/>
                <w:sz w:val="20"/>
                <w:szCs w:val="20"/>
              </w:rPr>
              <w:t>BSN</w:t>
            </w:r>
          </w:p>
          <w:p w14:paraId="4BFB37CB" w14:textId="77777777" w:rsidR="00925A33" w:rsidRPr="00CB154A" w:rsidRDefault="00925A33" w:rsidP="00925A33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(is on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ID)</w:t>
            </w:r>
            <w:r w:rsidRPr="00CB15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F98350B" w14:textId="77777777" w:rsidR="00925A33" w:rsidRPr="00CB154A" w:rsidRDefault="00925A33" w:rsidP="00925A33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B02C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ealth </w:t>
            </w:r>
            <w:proofErr w:type="spellStart"/>
            <w:r w:rsidRPr="00B02C99">
              <w:rPr>
                <w:rFonts w:ascii="Times New Roman" w:eastAsia="Calibri" w:hAnsi="Times New Roman" w:cs="Times New Roman"/>
                <w:sz w:val="20"/>
                <w:szCs w:val="20"/>
              </w:rPr>
              <w:t>insurer</w:t>
            </w:r>
            <w:proofErr w:type="spellEnd"/>
          </w:p>
        </w:tc>
        <w:tc>
          <w:tcPr>
            <w:tcW w:w="2119" w:type="dxa"/>
          </w:tcPr>
          <w:p w14:paraId="0D37E015" w14:textId="77777777" w:rsidR="00925A33" w:rsidRDefault="00925A33" w:rsidP="00925A33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B02C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ustomer </w:t>
            </w:r>
            <w:proofErr w:type="spellStart"/>
            <w:r w:rsidRPr="00B02C99">
              <w:rPr>
                <w:rFonts w:ascii="Times New Roman" w:eastAsia="Calibri" w:hAnsi="Times New Roman" w:cs="Times New Roman"/>
                <w:sz w:val="20"/>
                <w:szCs w:val="20"/>
              </w:rPr>
              <w:t>number</w:t>
            </w:r>
            <w:proofErr w:type="spellEnd"/>
          </w:p>
          <w:p w14:paraId="339C4D7C" w14:textId="77777777" w:rsidR="00925A33" w:rsidRPr="00CB154A" w:rsidRDefault="00925A33" w:rsidP="00925A33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5155EC">
              <w:rPr>
                <w:rFonts w:ascii="Times New Roman" w:eastAsia="Calibri" w:hAnsi="Times New Roman" w:cs="Times New Roman"/>
                <w:sz w:val="20"/>
                <w:szCs w:val="20"/>
              </w:rPr>
              <w:t>it</w:t>
            </w:r>
            <w:proofErr w:type="spellEnd"/>
            <w:r w:rsidRPr="005155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55EC">
              <w:rPr>
                <w:rFonts w:ascii="Times New Roman" w:eastAsia="Calibri" w:hAnsi="Times New Roman" w:cs="Times New Roman"/>
                <w:sz w:val="20"/>
                <w:szCs w:val="20"/>
              </w:rPr>
              <w:t>can</w:t>
            </w:r>
            <w:proofErr w:type="spellEnd"/>
            <w:r w:rsidRPr="005155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55EC">
              <w:rPr>
                <w:rFonts w:ascii="Times New Roman" w:eastAsia="Calibri" w:hAnsi="Times New Roman" w:cs="Times New Roman"/>
                <w:sz w:val="20"/>
                <w:szCs w:val="20"/>
              </w:rPr>
              <w:t>be</w:t>
            </w:r>
            <w:proofErr w:type="spellEnd"/>
            <w:r w:rsidRPr="005155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found on </w:t>
            </w:r>
            <w:proofErr w:type="spellStart"/>
            <w:r w:rsidRPr="005155EC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5155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health </w:t>
            </w:r>
            <w:proofErr w:type="spellStart"/>
            <w:r w:rsidRPr="005155EC">
              <w:rPr>
                <w:rFonts w:ascii="Times New Roman" w:eastAsia="Calibri" w:hAnsi="Times New Roman" w:cs="Times New Roman"/>
                <w:sz w:val="20"/>
                <w:szCs w:val="20"/>
              </w:rPr>
              <w:t>insurance</w:t>
            </w:r>
            <w:proofErr w:type="spellEnd"/>
            <w:r w:rsidRPr="005155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card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925A33" w:rsidRPr="00CB154A" w14:paraId="35937F49" w14:textId="77777777" w:rsidTr="00925A33">
        <w:trPr>
          <w:trHeight w:val="1260"/>
        </w:trPr>
        <w:tc>
          <w:tcPr>
            <w:tcW w:w="2405" w:type="dxa"/>
          </w:tcPr>
          <w:p w14:paraId="7E9BD454" w14:textId="77777777" w:rsidR="00925A33" w:rsidRPr="00CB154A" w:rsidRDefault="00925A33" w:rsidP="00925A33">
            <w:pPr>
              <w:spacing w:line="28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2DA848" w14:textId="77777777" w:rsidR="00925A33" w:rsidRPr="00CB154A" w:rsidRDefault="00925A33" w:rsidP="00925A33">
            <w:pPr>
              <w:spacing w:line="28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14:paraId="619D9F1B" w14:textId="77777777" w:rsidR="00925A33" w:rsidRPr="00CB154A" w:rsidRDefault="00925A33" w:rsidP="00925A33">
            <w:pPr>
              <w:spacing w:line="28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EDBD8D" w14:textId="77777777" w:rsidR="00925A33" w:rsidRPr="00CB154A" w:rsidRDefault="00925A33" w:rsidP="00925A33">
            <w:pPr>
              <w:spacing w:line="28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8DB5E6" w14:textId="77777777" w:rsidR="00925A33" w:rsidRPr="00CB154A" w:rsidRDefault="00925A33" w:rsidP="00925A33">
            <w:pPr>
              <w:spacing w:line="28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14:paraId="6C87ECC7" w14:textId="77777777" w:rsidR="00925A33" w:rsidRPr="00CB154A" w:rsidRDefault="00925A33" w:rsidP="00925A33">
            <w:pPr>
              <w:spacing w:line="28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31BC056" w14:textId="5F5C91BF" w:rsidR="00A77EAF" w:rsidRPr="00925A33" w:rsidRDefault="00826801" w:rsidP="00925A33">
      <w:pPr>
        <w:spacing w:after="360" w:line="365" w:lineRule="exact"/>
        <w:ind w:right="1134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1C5AEDA" wp14:editId="72BEB67E">
            <wp:simplePos x="0" y="0"/>
            <wp:positionH relativeFrom="column">
              <wp:posOffset>3833495</wp:posOffset>
            </wp:positionH>
            <wp:positionV relativeFrom="paragraph">
              <wp:posOffset>-450850</wp:posOffset>
            </wp:positionV>
            <wp:extent cx="2457450" cy="1009650"/>
            <wp:effectExtent l="0" t="0" r="0" b="0"/>
            <wp:wrapNone/>
            <wp:docPr id="1" name="Afbeelding 2" descr="cid:image003.jpg@01D24CBA.052B0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2" descr="cid:image003.jpg@01D24CBA.052B086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B1D" w:rsidRPr="00B1410C">
        <w:rPr>
          <w:rFonts w:ascii="Times New Roman" w:eastAsia="Calibri" w:hAnsi="Times New Roman" w:cs="Times New Roman"/>
          <w:b/>
          <w:color w:val="000000"/>
          <w:sz w:val="24"/>
          <w:szCs w:val="24"/>
          <w:lang w:val="nb-NO"/>
        </w:rPr>
        <w:t>Huisartsen Leonard Springer</w:t>
      </w:r>
      <w:r w:rsidR="00A77EAF" w:rsidRPr="00CB154A">
        <w:rPr>
          <w:rFonts w:ascii="Times New Roman" w:eastAsia="Calibri" w:hAnsi="Times New Roman" w:cs="Times New Roman"/>
          <w:b/>
          <w:color w:val="000000"/>
          <w:spacing w:val="2341"/>
          <w:sz w:val="24"/>
          <w:szCs w:val="24"/>
          <w:lang w:val="ru-RU"/>
        </w:rPr>
        <w:t xml:space="preserve"> </w:t>
      </w:r>
      <w:r w:rsidR="00A77EAF" w:rsidRPr="00CB154A">
        <w:rPr>
          <w:rFonts w:ascii="Times New Roman" w:eastAsia="Calibri" w:hAnsi="Times New Roman" w:cs="Times New Roman"/>
          <w:color w:val="000000"/>
          <w:spacing w:val="3342"/>
          <w:sz w:val="24"/>
          <w:szCs w:val="24"/>
          <w:lang w:val="ru-RU"/>
        </w:rPr>
        <w:t xml:space="preserve"> 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333B1D" w:rsidRPr="00B1410C">
        <w:rPr>
          <w:rFonts w:ascii="Times New Roman" w:eastAsia="Calibri" w:hAnsi="Times New Roman" w:cs="Times New Roman"/>
          <w:color w:val="000000"/>
          <w:sz w:val="24"/>
          <w:szCs w:val="24"/>
          <w:lang w:val="nb-NO"/>
        </w:rPr>
        <w:t xml:space="preserve">Leonard Springerlaan </w:t>
      </w:r>
      <w:r w:rsidR="00BE3684" w:rsidRPr="00B1410C">
        <w:rPr>
          <w:rFonts w:ascii="Times New Roman" w:eastAsia="Calibri" w:hAnsi="Times New Roman" w:cs="Times New Roman"/>
          <w:color w:val="000000"/>
          <w:sz w:val="24"/>
          <w:szCs w:val="24"/>
          <w:lang w:val="nb-NO"/>
        </w:rPr>
        <w:t>7</w:t>
      </w:r>
      <w:r w:rsidRPr="00B1410C">
        <w:rPr>
          <w:rFonts w:ascii="Times New Roman" w:eastAsia="Calibri" w:hAnsi="Times New Roman" w:cs="Times New Roman"/>
          <w:color w:val="000000"/>
          <w:sz w:val="24"/>
          <w:szCs w:val="24"/>
          <w:lang w:val="nb-NO"/>
        </w:rPr>
        <w:tab/>
      </w:r>
      <w:r w:rsidR="00925A33" w:rsidRPr="00B1410C">
        <w:rPr>
          <w:rFonts w:ascii="Times New Roman" w:eastAsia="Calibri" w:hAnsi="Times New Roman" w:cs="Times New Roman"/>
          <w:sz w:val="20"/>
          <w:szCs w:val="20"/>
          <w:lang w:val="nb-NO"/>
        </w:rPr>
        <w:br/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2033 TA Haarlem</w:t>
      </w:r>
      <w:r w:rsidR="00925A33" w:rsidRPr="00B1410C">
        <w:rPr>
          <w:rFonts w:ascii="Times New Roman" w:eastAsia="Calibri" w:hAnsi="Times New Roman" w:cs="Times New Roman"/>
          <w:sz w:val="20"/>
          <w:szCs w:val="20"/>
          <w:lang w:val="nb-NO"/>
        </w:rPr>
        <w:br/>
      </w:r>
      <w:hyperlink r:id="rId9" w:history="1">
        <w:r w:rsidR="00925A33" w:rsidRPr="00F01679">
          <w:rPr>
            <w:rStyle w:val="Hyperlink"/>
            <w:rFonts w:ascii="Times New Roman" w:eastAsia="Calibri" w:hAnsi="Times New Roman" w:cs="Times New Roman"/>
            <w:b/>
            <w:sz w:val="24"/>
            <w:szCs w:val="24"/>
            <w:lang w:val="ru-RU"/>
          </w:rPr>
          <w:t>www.huisartsenleonardspringer.nl</w:t>
        </w:r>
      </w:hyperlink>
      <w:r w:rsidR="00925A33" w:rsidRPr="00B1410C">
        <w:rPr>
          <w:rFonts w:ascii="Times New Roman" w:eastAsia="Calibri" w:hAnsi="Times New Roman" w:cs="Times New Roman"/>
          <w:sz w:val="20"/>
          <w:szCs w:val="20"/>
          <w:lang w:val="nb-NO"/>
        </w:rPr>
        <w:br/>
      </w:r>
      <w:r w:rsidR="00925A33" w:rsidRPr="00B1410C">
        <w:rPr>
          <w:rFonts w:ascii="Times New Roman" w:eastAsia="Calibri" w:hAnsi="Times New Roman" w:cs="Times New Roman"/>
          <w:b/>
          <w:bCs/>
          <w:lang w:val="nb-NO"/>
        </w:rPr>
        <w:br/>
      </w:r>
      <w:r w:rsidR="00B02C99" w:rsidRPr="00B1410C">
        <w:rPr>
          <w:rFonts w:ascii="Times New Roman" w:eastAsia="Calibri" w:hAnsi="Times New Roman" w:cs="Times New Roman"/>
          <w:b/>
          <w:bCs/>
          <w:lang w:val="nb-NO"/>
        </w:rPr>
        <w:t>Registration form</w:t>
      </w:r>
    </w:p>
    <w:p w14:paraId="3AAE821A" w14:textId="77777777" w:rsidR="00A77EAF" w:rsidRPr="00CB154A" w:rsidRDefault="00A77EAF" w:rsidP="00A77EAF">
      <w:pPr>
        <w:spacing w:after="0" w:line="207" w:lineRule="exact"/>
        <w:ind w:left="1416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2EAF59F8" w14:textId="77777777" w:rsidR="00D96BFD" w:rsidRPr="00D96BFD" w:rsidRDefault="00D96BFD" w:rsidP="00D96BFD">
      <w:pPr>
        <w:spacing w:after="0" w:line="275" w:lineRule="exact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D96BF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You will be assigned to a general practice in order of registration. If you have a</w:t>
      </w:r>
    </w:p>
    <w:p w14:paraId="619A5702" w14:textId="2E89EC06" w:rsidR="00D96BFD" w:rsidRPr="00925A33" w:rsidRDefault="00D96BFD" w:rsidP="00D96BFD">
      <w:pPr>
        <w:spacing w:after="0" w:line="275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6BF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has a clear preference, you can indicate this below.</w:t>
      </w:r>
    </w:p>
    <w:p w14:paraId="2402C398" w14:textId="58C723C5" w:rsidR="00A77EAF" w:rsidRPr="00C52867" w:rsidRDefault="00A77EAF" w:rsidP="00C52867">
      <w:pPr>
        <w:numPr>
          <w:ilvl w:val="0"/>
          <w:numId w:val="1"/>
        </w:numPr>
        <w:spacing w:after="0" w:line="275" w:lineRule="exact"/>
        <w:ind w:left="719" w:hanging="71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C. Kuiper en Dr. </w:t>
      </w:r>
      <w:r w:rsidR="00BE368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E. Noordhof</w:t>
      </w:r>
      <w:r w:rsidR="00C528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91662B2" w14:textId="019F1015" w:rsidR="00A77EAF" w:rsidRPr="00CB154A" w:rsidRDefault="00A77EAF" w:rsidP="00B7637D">
      <w:pPr>
        <w:numPr>
          <w:ilvl w:val="0"/>
          <w:numId w:val="1"/>
        </w:numPr>
        <w:spacing w:after="0" w:line="275" w:lineRule="exact"/>
        <w:ind w:left="719" w:hanging="71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Dr. E. Blok en Dr. I. te Hennepe</w:t>
      </w:r>
      <w:r w:rsidR="00BB6B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AD51202" w14:textId="77777777" w:rsidR="00A77EAF" w:rsidRPr="00CB154A" w:rsidRDefault="00A77EAF" w:rsidP="00B7637D">
      <w:pPr>
        <w:numPr>
          <w:ilvl w:val="0"/>
          <w:numId w:val="1"/>
        </w:numPr>
        <w:spacing w:after="0" w:line="275" w:lineRule="exact"/>
        <w:ind w:left="719" w:hanging="71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Dr. F.M. Movig</w:t>
      </w:r>
    </w:p>
    <w:p w14:paraId="2B208F90" w14:textId="3CCF540A" w:rsidR="00A77EAF" w:rsidRPr="00CB154A" w:rsidRDefault="00A77EAF" w:rsidP="00B7637D">
      <w:pPr>
        <w:numPr>
          <w:ilvl w:val="0"/>
          <w:numId w:val="1"/>
        </w:numPr>
        <w:spacing w:after="0" w:line="275" w:lineRule="exact"/>
        <w:ind w:left="709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</w:t>
      </w:r>
      <w:r w:rsidR="00B1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J. van den Berg </w:t>
      </w:r>
    </w:p>
    <w:p w14:paraId="1E74F51E" w14:textId="298D12AD" w:rsidR="00A77EAF" w:rsidRPr="00E93138" w:rsidRDefault="00A77EAF" w:rsidP="00E93138">
      <w:pPr>
        <w:numPr>
          <w:ilvl w:val="0"/>
          <w:numId w:val="1"/>
        </w:numPr>
        <w:spacing w:after="0" w:line="275" w:lineRule="exact"/>
        <w:ind w:left="719" w:hanging="719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Dr. I. Bergman</w:t>
      </w:r>
      <w:r w:rsidR="001117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41237E3" w14:textId="2199DA2B" w:rsidR="00E93138" w:rsidRPr="00CB154A" w:rsidRDefault="003309F9" w:rsidP="00E93138">
      <w:pPr>
        <w:numPr>
          <w:ilvl w:val="0"/>
          <w:numId w:val="1"/>
        </w:numPr>
        <w:spacing w:after="0" w:line="275" w:lineRule="exact"/>
        <w:ind w:left="719" w:hanging="719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No </w:t>
      </w:r>
      <w:proofErr w:type="spellStart"/>
      <w:r w:rsidR="00D64403">
        <w:rPr>
          <w:rFonts w:ascii="Times New Roman" w:eastAsia="Calibri" w:hAnsi="Times New Roman" w:cs="Times New Roman"/>
          <w:color w:val="000000"/>
          <w:sz w:val="24"/>
          <w:szCs w:val="24"/>
        </w:rPr>
        <w:t>preference</w:t>
      </w:r>
      <w:proofErr w:type="spellEnd"/>
      <w:r w:rsidR="00D644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5436C4E" w14:textId="77777777" w:rsidR="00D96BFD" w:rsidRDefault="00D96BFD" w:rsidP="00A77EAF">
      <w:pPr>
        <w:spacing w:after="0" w:line="260" w:lineRule="exact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14:paraId="07EC360A" w14:textId="146D5BA0" w:rsidR="00A77EAF" w:rsidRPr="00D96BFD" w:rsidRDefault="00D96BFD" w:rsidP="00A77EAF">
      <w:pPr>
        <w:spacing w:after="0" w:line="26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R</w:t>
      </w:r>
      <w:r w:rsidRPr="00D96BF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eason for registration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…………………………………………………………………………</w:t>
      </w:r>
    </w:p>
    <w:p w14:paraId="0BE1C6F6" w14:textId="2790D36B" w:rsidR="00A77EAF" w:rsidRPr="00CB154A" w:rsidRDefault="00826801" w:rsidP="00B7637D">
      <w:pPr>
        <w:spacing w:after="0" w:line="260" w:lineRule="exac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D96BFD">
        <w:rPr>
          <w:rFonts w:ascii="Times New Roman" w:eastAsia="Calibri" w:hAnsi="Times New Roman" w:cs="Times New Roman"/>
          <w:color w:val="000000"/>
          <w:sz w:val="24"/>
          <w:szCs w:val="24"/>
        </w:rPr>
        <w:t>N</w:t>
      </w:r>
      <w:r w:rsidR="00D96BFD" w:rsidRPr="00D96BF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ame new pharmacy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………………………</w:t>
      </w:r>
      <w:r w:rsidR="00BE368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D96BFD" w:rsidRPr="00D96BFD">
        <w:rPr>
          <w:rFonts w:ascii="Times New Roman" w:eastAsia="Calibri" w:hAnsi="Times New Roman" w:cs="Times New Roman"/>
          <w:color w:val="000000"/>
          <w:sz w:val="24"/>
          <w:szCs w:val="24"/>
        </w:rPr>
        <w:t>remember</w:t>
      </w:r>
      <w:proofErr w:type="spellEnd"/>
      <w:r w:rsidR="00D96BFD" w:rsidRPr="00D96B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6BFD" w:rsidRPr="00D96BFD">
        <w:rPr>
          <w:rFonts w:ascii="Times New Roman" w:eastAsia="Calibri" w:hAnsi="Times New Roman" w:cs="Times New Roman"/>
          <w:color w:val="000000"/>
          <w:sz w:val="24"/>
          <w:szCs w:val="24"/>
        </w:rPr>
        <w:t>to</w:t>
      </w:r>
      <w:proofErr w:type="spellEnd"/>
      <w:r w:rsidR="00D96BFD" w:rsidRPr="00D96B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register here </w:t>
      </w:r>
      <w:proofErr w:type="spellStart"/>
      <w:r w:rsidR="00D96BFD" w:rsidRPr="00D96BFD">
        <w:rPr>
          <w:rFonts w:ascii="Times New Roman" w:eastAsia="Calibri" w:hAnsi="Times New Roman" w:cs="Times New Roman"/>
          <w:color w:val="000000"/>
          <w:sz w:val="24"/>
          <w:szCs w:val="24"/>
        </w:rPr>
        <w:t>yourself</w:t>
      </w:r>
      <w:proofErr w:type="spellEnd"/>
      <w:r w:rsidR="00BE368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14:paraId="6F9A725D" w14:textId="77777777" w:rsidR="00A77EAF" w:rsidRPr="00CB154A" w:rsidRDefault="00A77EAF" w:rsidP="00A77EAF">
      <w:pPr>
        <w:spacing w:before="2" w:after="0" w:line="289" w:lineRule="exact"/>
        <w:ind w:left="1416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13225BAD" w14:textId="216AB734" w:rsidR="00A77EAF" w:rsidRPr="00D96BFD" w:rsidRDefault="00D96BFD" w:rsidP="00B7637D">
      <w:pPr>
        <w:spacing w:after="0" w:line="275" w:lineRule="exac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R</w:t>
      </w:r>
      <w:r w:rsidRPr="00D96BF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egistration date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HOED Leonard Springer:……..-…………-……….(</w:t>
      </w:r>
      <w:r w:rsidRPr="00D96BFD">
        <w:t xml:space="preserve"> </w:t>
      </w:r>
      <w:r w:rsidRPr="00D96BF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day, month, year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</w:p>
    <w:p w14:paraId="2823BDB6" w14:textId="77777777" w:rsidR="00A77EAF" w:rsidRPr="00CB154A" w:rsidRDefault="00A77EAF" w:rsidP="00A77EAF">
      <w:pPr>
        <w:spacing w:after="0" w:line="275" w:lineRule="exact"/>
        <w:ind w:left="1416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42932918" w14:textId="2D47FB42" w:rsidR="00D96BFD" w:rsidRDefault="00D96BFD" w:rsidP="00395EF0">
      <w:pPr>
        <w:spacing w:after="0" w:line="297" w:lineRule="exact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Y</w:t>
      </w:r>
      <w:r w:rsidRPr="00D96BF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our current address in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</w:t>
      </w:r>
      <w:r w:rsidRPr="00D96BF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aarlem</w:t>
      </w:r>
    </w:p>
    <w:p w14:paraId="5505E70C" w14:textId="2E36D99A" w:rsidR="00A77EAF" w:rsidRPr="00CB154A" w:rsidRDefault="003309F9" w:rsidP="00395EF0">
      <w:pPr>
        <w:spacing w:after="0" w:line="297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9F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street and house number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 ………………......................................................................................</w:t>
      </w:r>
    </w:p>
    <w:p w14:paraId="5E7DA73A" w14:textId="27C1A6FD" w:rsidR="00A77EAF" w:rsidRPr="00CB154A" w:rsidRDefault="003309F9" w:rsidP="00B7637D">
      <w:pPr>
        <w:spacing w:before="126" w:after="0" w:line="289" w:lineRule="exac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3309F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postal code and city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  ………………………………………………………………………</w:t>
      </w:r>
    </w:p>
    <w:p w14:paraId="15853D2E" w14:textId="7A1A7CCF" w:rsidR="00A77EAF" w:rsidRPr="00CB154A" w:rsidRDefault="003309F9" w:rsidP="00B7637D">
      <w:pPr>
        <w:spacing w:before="139" w:after="0" w:line="289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9F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phone number/mobile number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 …………………..................../ ……………………………</w:t>
      </w:r>
    </w:p>
    <w:p w14:paraId="3388D0C6" w14:textId="77777777" w:rsidR="00EC7F6F" w:rsidRPr="00CB154A" w:rsidRDefault="00EC7F6F" w:rsidP="00B7637D">
      <w:pPr>
        <w:spacing w:before="139" w:after="0" w:line="289" w:lineRule="exact"/>
        <w:rPr>
          <w:rFonts w:ascii="Times New Roman" w:eastAsia="Calibri" w:hAnsi="Times New Roman" w:cs="Times New Roman"/>
          <w:sz w:val="24"/>
          <w:szCs w:val="24"/>
        </w:rPr>
      </w:pPr>
      <w:r w:rsidRPr="00CB154A">
        <w:rPr>
          <w:rFonts w:ascii="Times New Roman" w:eastAsia="Calibri" w:hAnsi="Times New Roman" w:cs="Times New Roman"/>
          <w:sz w:val="24"/>
          <w:szCs w:val="24"/>
        </w:rPr>
        <w:t>E-mail: ..........................................................................................................................................</w:t>
      </w:r>
    </w:p>
    <w:p w14:paraId="22BE0536" w14:textId="77777777" w:rsidR="00A77EAF" w:rsidRPr="00CB154A" w:rsidRDefault="00A77EAF" w:rsidP="00A77EAF">
      <w:pPr>
        <w:spacing w:after="0" w:line="276" w:lineRule="exact"/>
        <w:ind w:left="1416"/>
        <w:rPr>
          <w:rFonts w:ascii="Times New Roman" w:eastAsia="Calibri" w:hAnsi="Times New Roman" w:cs="Times New Roman"/>
          <w:sz w:val="24"/>
          <w:szCs w:val="24"/>
        </w:rPr>
      </w:pPr>
    </w:p>
    <w:p w14:paraId="5757ABB6" w14:textId="2342A357" w:rsidR="00EC7F6F" w:rsidRDefault="003309F9" w:rsidP="00EC7F6F">
      <w:pPr>
        <w:spacing w:after="0" w:line="276" w:lineRule="exact"/>
        <w:rPr>
          <w:rFonts w:ascii="Times New Roman" w:eastAsia="Calibri" w:hAnsi="Times New Roman" w:cs="Times New Roman"/>
          <w:sz w:val="24"/>
          <w:szCs w:val="24"/>
        </w:rPr>
      </w:pPr>
      <w:r w:rsidRPr="003309F9">
        <w:rPr>
          <w:rFonts w:ascii="Times New Roman" w:eastAsia="Calibri" w:hAnsi="Times New Roman" w:cs="Times New Roman"/>
          <w:sz w:val="24"/>
          <w:szCs w:val="24"/>
        </w:rPr>
        <w:t xml:space="preserve">We </w:t>
      </w:r>
      <w:proofErr w:type="spellStart"/>
      <w:r w:rsidRPr="003309F9">
        <w:rPr>
          <w:rFonts w:ascii="Times New Roman" w:eastAsia="Calibri" w:hAnsi="Times New Roman" w:cs="Times New Roman"/>
          <w:sz w:val="24"/>
          <w:szCs w:val="24"/>
        </w:rPr>
        <w:t>ask</w:t>
      </w:r>
      <w:proofErr w:type="spellEnd"/>
      <w:r w:rsidRPr="003309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09F9">
        <w:rPr>
          <w:rFonts w:ascii="Times New Roman" w:eastAsia="Calibri" w:hAnsi="Times New Roman" w:cs="Times New Roman"/>
          <w:sz w:val="24"/>
          <w:szCs w:val="24"/>
        </w:rPr>
        <w:t>you</w:t>
      </w:r>
      <w:proofErr w:type="spellEnd"/>
      <w:r w:rsidRPr="003309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09F9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3309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09F9">
        <w:rPr>
          <w:rFonts w:ascii="Times New Roman" w:eastAsia="Calibri" w:hAnsi="Times New Roman" w:cs="Times New Roman"/>
          <w:sz w:val="24"/>
          <w:szCs w:val="24"/>
        </w:rPr>
        <w:t>request</w:t>
      </w:r>
      <w:proofErr w:type="spellEnd"/>
      <w:r w:rsidRPr="003309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09F9">
        <w:rPr>
          <w:rFonts w:ascii="Times New Roman" w:eastAsia="Calibri" w:hAnsi="Times New Roman" w:cs="Times New Roman"/>
          <w:sz w:val="24"/>
          <w:szCs w:val="24"/>
        </w:rPr>
        <w:t>your</w:t>
      </w:r>
      <w:proofErr w:type="spellEnd"/>
      <w:r w:rsidRPr="003309F9">
        <w:rPr>
          <w:rFonts w:ascii="Times New Roman" w:eastAsia="Calibri" w:hAnsi="Times New Roman" w:cs="Times New Roman"/>
          <w:sz w:val="24"/>
          <w:szCs w:val="24"/>
        </w:rPr>
        <w:t xml:space="preserve"> file </w:t>
      </w:r>
      <w:proofErr w:type="spellStart"/>
      <w:r w:rsidRPr="003309F9">
        <w:rPr>
          <w:rFonts w:ascii="Times New Roman" w:eastAsia="Calibri" w:hAnsi="Times New Roman" w:cs="Times New Roman"/>
          <w:sz w:val="24"/>
          <w:szCs w:val="24"/>
        </w:rPr>
        <w:t>from</w:t>
      </w:r>
      <w:proofErr w:type="spellEnd"/>
      <w:r w:rsidRPr="003309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09F9">
        <w:rPr>
          <w:rFonts w:ascii="Times New Roman" w:eastAsia="Calibri" w:hAnsi="Times New Roman" w:cs="Times New Roman"/>
          <w:sz w:val="24"/>
          <w:szCs w:val="24"/>
        </w:rPr>
        <w:t>your</w:t>
      </w:r>
      <w:proofErr w:type="spellEnd"/>
      <w:r w:rsidRPr="003309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09F9">
        <w:rPr>
          <w:rFonts w:ascii="Times New Roman" w:eastAsia="Calibri" w:hAnsi="Times New Roman" w:cs="Times New Roman"/>
          <w:sz w:val="24"/>
          <w:szCs w:val="24"/>
        </w:rPr>
        <w:t>previous</w:t>
      </w:r>
      <w:proofErr w:type="spellEnd"/>
      <w:r w:rsidRPr="003309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09F9">
        <w:rPr>
          <w:rFonts w:ascii="Times New Roman" w:eastAsia="Calibri" w:hAnsi="Times New Roman" w:cs="Times New Roman"/>
          <w:sz w:val="24"/>
          <w:szCs w:val="24"/>
        </w:rPr>
        <w:t>gp</w:t>
      </w:r>
      <w:proofErr w:type="spellEnd"/>
      <w:r w:rsidRPr="003309F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C37233" w14:textId="099B0C7A" w:rsidR="003309F9" w:rsidRDefault="003309F9" w:rsidP="00B7637D">
      <w:pPr>
        <w:spacing w:after="0" w:line="243" w:lineRule="exact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</w:t>
      </w:r>
      <w:r w:rsidRPr="003309F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revious gp</w:t>
      </w:r>
    </w:p>
    <w:p w14:paraId="528C6AFB" w14:textId="4403520D" w:rsidR="00A77EAF" w:rsidRPr="00CB154A" w:rsidRDefault="003309F9" w:rsidP="00B7637D">
      <w:pPr>
        <w:spacing w:after="0" w:line="243" w:lineRule="exac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N</w:t>
      </w:r>
      <w:r w:rsidRPr="003309F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ame practice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  ……………………………………………………………………………</w:t>
      </w:r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…</w:t>
      </w:r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FF1060F" w14:textId="0BE19F26" w:rsidR="00A77EAF" w:rsidRPr="00CB154A" w:rsidRDefault="003309F9" w:rsidP="00B7637D">
      <w:pPr>
        <w:spacing w:before="123" w:after="0" w:line="289" w:lineRule="exact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3309F9">
        <w:rPr>
          <w:rFonts w:ascii="Times New Roman" w:eastAsia="Calibri" w:hAnsi="Times New Roman" w:cs="Times New Roman"/>
          <w:color w:val="000000"/>
          <w:sz w:val="24"/>
          <w:szCs w:val="24"/>
        </w:rPr>
        <w:t>ddress</w:t>
      </w:r>
      <w:proofErr w:type="spellEnd"/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: </w:t>
      </w:r>
      <w:r w:rsidR="009A0715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………………..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…………………………</w:t>
      </w:r>
      <w:proofErr w:type="spellStart"/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Pla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ce</w:t>
      </w:r>
      <w:proofErr w:type="spellEnd"/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……….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…………………………..</w:t>
      </w:r>
      <w:r w:rsidR="009A0715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..</w:t>
      </w:r>
    </w:p>
    <w:p w14:paraId="1FC047A9" w14:textId="77777777" w:rsidR="00925A33" w:rsidRDefault="003309F9" w:rsidP="00925A33">
      <w:pPr>
        <w:spacing w:before="123" w:after="0" w:line="289" w:lineRule="exact"/>
        <w:ind w:right="28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Phone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number</w:t>
      </w:r>
      <w:proofErr w:type="spellEnd"/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:……………………………</w:t>
      </w:r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….Fax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number</w:t>
      </w:r>
      <w:proofErr w:type="spellEnd"/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……………</w:t>
      </w:r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</w:t>
      </w:r>
    </w:p>
    <w:p w14:paraId="660DD08C" w14:textId="77777777" w:rsidR="00925A33" w:rsidRDefault="003309F9" w:rsidP="00925A33">
      <w:pPr>
        <w:spacing w:before="123" w:after="0" w:line="289" w:lineRule="exact"/>
        <w:ind w:right="28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Y</w:t>
      </w:r>
      <w:r w:rsidRPr="003309F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our signature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………………………                   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te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  …….-………-……….</w:t>
      </w:r>
      <w:r w:rsidR="00925A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737912E" w14:textId="5A78C441" w:rsidR="00D64403" w:rsidRPr="00925A33" w:rsidRDefault="00D64403" w:rsidP="00925A33">
      <w:pPr>
        <w:spacing w:before="123" w:after="0" w:line="289" w:lineRule="exact"/>
        <w:ind w:right="282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644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See back </w:t>
      </w:r>
      <w:proofErr w:type="spellStart"/>
      <w:r w:rsidRPr="00D64403">
        <w:rPr>
          <w:rFonts w:ascii="Times New Roman" w:eastAsia="Calibri" w:hAnsi="Times New Roman" w:cs="Times New Roman"/>
          <w:b/>
          <w:bCs/>
          <w:sz w:val="28"/>
          <w:szCs w:val="28"/>
        </w:rPr>
        <w:t>for</w:t>
      </w:r>
      <w:proofErr w:type="spellEnd"/>
      <w:r w:rsidRPr="00D644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403">
        <w:rPr>
          <w:rFonts w:ascii="Times New Roman" w:eastAsia="Calibri" w:hAnsi="Times New Roman" w:cs="Times New Roman"/>
          <w:b/>
          <w:bCs/>
          <w:sz w:val="28"/>
          <w:szCs w:val="28"/>
        </w:rPr>
        <w:t>additional</w:t>
      </w:r>
      <w:proofErr w:type="spellEnd"/>
      <w:r w:rsidRPr="00D644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403">
        <w:rPr>
          <w:rFonts w:ascii="Times New Roman" w:eastAsia="Calibri" w:hAnsi="Times New Roman" w:cs="Times New Roman"/>
          <w:b/>
          <w:bCs/>
          <w:sz w:val="28"/>
          <w:szCs w:val="28"/>
        </w:rPr>
        <w:t>questions</w:t>
      </w:r>
      <w:proofErr w:type="spellEnd"/>
    </w:p>
    <w:p w14:paraId="103330A2" w14:textId="77777777" w:rsidR="00395EF0" w:rsidRPr="00CB154A" w:rsidRDefault="00395EF0" w:rsidP="00925A33">
      <w:pPr>
        <w:pStyle w:val="Voettek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raster"/>
        <w:tblpPr w:leftFromText="141" w:rightFromText="141" w:vertAnchor="text" w:tblpY="17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64403" w:rsidRPr="00CB154A" w14:paraId="6266E8FD" w14:textId="77777777" w:rsidTr="00D64403">
        <w:trPr>
          <w:trHeight w:val="1750"/>
        </w:trPr>
        <w:tc>
          <w:tcPr>
            <w:tcW w:w="9060" w:type="dxa"/>
          </w:tcPr>
          <w:p w14:paraId="14F17635" w14:textId="77777777" w:rsidR="00D64403" w:rsidRPr="00CB154A" w:rsidRDefault="00D64403" w:rsidP="00D64403">
            <w:pPr>
              <w:rPr>
                <w:rFonts w:ascii="Times New Roman" w:hAnsi="Times New Roman" w:cs="Times New Roman"/>
              </w:rPr>
            </w:pPr>
          </w:p>
          <w:p w14:paraId="2B21D1DE" w14:textId="472BDA07" w:rsidR="00703E89" w:rsidRPr="00703E89" w:rsidRDefault="00703E89" w:rsidP="00703E89">
            <w:pPr>
              <w:rPr>
                <w:rFonts w:ascii="Times New Roman" w:hAnsi="Times New Roman" w:cs="Times New Roman"/>
              </w:rPr>
            </w:pPr>
            <w:proofErr w:type="spellStart"/>
            <w:r w:rsidRPr="00703E89">
              <w:rPr>
                <w:rFonts w:ascii="Times New Roman" w:hAnsi="Times New Roman" w:cs="Times New Roman"/>
                <w:b/>
                <w:bCs/>
              </w:rPr>
              <w:t>Mitz</w:t>
            </w:r>
            <w:proofErr w:type="spellEnd"/>
            <w:r w:rsidRPr="00703E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  <w:b/>
                <w:bCs/>
              </w:rPr>
              <w:t>permission</w:t>
            </w:r>
            <w:proofErr w:type="spellEnd"/>
            <w:r w:rsidRPr="00703E89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703E89">
              <w:rPr>
                <w:rFonts w:ascii="Times New Roman" w:hAnsi="Times New Roman" w:cs="Times New Roman"/>
              </w:rPr>
              <w:t>Sometimes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3E89">
              <w:rPr>
                <w:rFonts w:ascii="Times New Roman" w:hAnsi="Times New Roman" w:cs="Times New Roman"/>
              </w:rPr>
              <w:t>healthcare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providers like </w:t>
            </w:r>
            <w:proofErr w:type="spellStart"/>
            <w:r w:rsidRPr="00703E89">
              <w:rPr>
                <w:rFonts w:ascii="Times New Roman" w:hAnsi="Times New Roman" w:cs="Times New Roman"/>
              </w:rPr>
              <w:t>the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pharmacy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or </w:t>
            </w:r>
            <w:proofErr w:type="spellStart"/>
            <w:r w:rsidRPr="00703E89">
              <w:rPr>
                <w:rFonts w:ascii="Times New Roman" w:hAnsi="Times New Roman" w:cs="Times New Roman"/>
              </w:rPr>
              <w:t>the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after-hours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doctor </w:t>
            </w:r>
            <w:proofErr w:type="spellStart"/>
            <w:r w:rsidRPr="00703E89">
              <w:rPr>
                <w:rFonts w:ascii="Times New Roman" w:hAnsi="Times New Roman" w:cs="Times New Roman"/>
              </w:rPr>
              <w:t>need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your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medical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information </w:t>
            </w:r>
            <w:proofErr w:type="spellStart"/>
            <w:r w:rsidRPr="00703E89">
              <w:rPr>
                <w:rFonts w:ascii="Times New Roman" w:hAnsi="Times New Roman" w:cs="Times New Roman"/>
              </w:rPr>
              <w:t>from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our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practice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03E89">
              <w:rPr>
                <w:rFonts w:ascii="Times New Roman" w:hAnsi="Times New Roman" w:cs="Times New Roman"/>
              </w:rPr>
              <w:t>This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helps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them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take </w:t>
            </w:r>
            <w:proofErr w:type="spellStart"/>
            <w:r w:rsidRPr="00703E89">
              <w:rPr>
                <w:rFonts w:ascii="Times New Roman" w:hAnsi="Times New Roman" w:cs="Times New Roman"/>
              </w:rPr>
              <w:t>better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care of </w:t>
            </w:r>
            <w:proofErr w:type="spellStart"/>
            <w:r w:rsidRPr="00703E89">
              <w:rPr>
                <w:rFonts w:ascii="Times New Roman" w:hAnsi="Times New Roman" w:cs="Times New Roman"/>
              </w:rPr>
              <w:t>you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. We </w:t>
            </w:r>
            <w:proofErr w:type="spellStart"/>
            <w:r w:rsidRPr="00703E89">
              <w:rPr>
                <w:rFonts w:ascii="Times New Roman" w:hAnsi="Times New Roman" w:cs="Times New Roman"/>
              </w:rPr>
              <w:t>can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only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share </w:t>
            </w:r>
            <w:proofErr w:type="spellStart"/>
            <w:r w:rsidRPr="00703E89">
              <w:rPr>
                <w:rFonts w:ascii="Times New Roman" w:hAnsi="Times New Roman" w:cs="Times New Roman"/>
              </w:rPr>
              <w:t>your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information </w:t>
            </w:r>
            <w:proofErr w:type="spellStart"/>
            <w:r w:rsidRPr="00703E89">
              <w:rPr>
                <w:rFonts w:ascii="Times New Roman" w:hAnsi="Times New Roman" w:cs="Times New Roman"/>
              </w:rPr>
              <w:t>electronically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with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another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healthcare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provider </w:t>
            </w:r>
            <w:proofErr w:type="spellStart"/>
            <w:r w:rsidRPr="00703E89">
              <w:rPr>
                <w:rFonts w:ascii="Times New Roman" w:hAnsi="Times New Roman" w:cs="Times New Roman"/>
              </w:rPr>
              <w:t>if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you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say </w:t>
            </w:r>
            <w:proofErr w:type="spellStart"/>
            <w:r w:rsidRPr="00703E89">
              <w:rPr>
                <w:rFonts w:ascii="Times New Roman" w:hAnsi="Times New Roman" w:cs="Times New Roman"/>
              </w:rPr>
              <w:t>it’s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okay. </w:t>
            </w:r>
          </w:p>
          <w:p w14:paraId="4B7D0D10" w14:textId="77777777" w:rsidR="00703E89" w:rsidRPr="00703E89" w:rsidRDefault="00703E89" w:rsidP="00703E89">
            <w:pPr>
              <w:rPr>
                <w:rFonts w:ascii="Times New Roman" w:hAnsi="Times New Roman" w:cs="Times New Roman"/>
              </w:rPr>
            </w:pPr>
          </w:p>
          <w:p w14:paraId="176AE95E" w14:textId="77777777" w:rsidR="00703E89" w:rsidRPr="00703E89" w:rsidRDefault="00703E89" w:rsidP="00703E89">
            <w:pPr>
              <w:rPr>
                <w:rFonts w:ascii="Times New Roman" w:hAnsi="Times New Roman" w:cs="Times New Roman"/>
              </w:rPr>
            </w:pPr>
            <w:r w:rsidRPr="00703E89">
              <w:rPr>
                <w:rFonts w:ascii="Times New Roman" w:hAnsi="Times New Roman" w:cs="Times New Roman"/>
              </w:rPr>
              <w:t xml:space="preserve">How does </w:t>
            </w:r>
            <w:proofErr w:type="spellStart"/>
            <w:r w:rsidRPr="00703E89">
              <w:rPr>
                <w:rFonts w:ascii="Times New Roman" w:hAnsi="Times New Roman" w:cs="Times New Roman"/>
              </w:rPr>
              <w:t>Mitz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work</w:t>
            </w:r>
            <w:proofErr w:type="spellEnd"/>
            <w:r w:rsidRPr="00703E89">
              <w:rPr>
                <w:rFonts w:ascii="Times New Roman" w:hAnsi="Times New Roman" w:cs="Times New Roman"/>
              </w:rPr>
              <w:t>?</w:t>
            </w:r>
          </w:p>
          <w:p w14:paraId="66309ED5" w14:textId="77777777" w:rsidR="00D64403" w:rsidRDefault="00703E89" w:rsidP="00703E89">
            <w:pPr>
              <w:rPr>
                <w:rFonts w:ascii="Times New Roman" w:hAnsi="Times New Roman" w:cs="Times New Roman"/>
              </w:rPr>
            </w:pPr>
            <w:r w:rsidRPr="00703E89">
              <w:rPr>
                <w:rFonts w:ascii="Times New Roman" w:hAnsi="Times New Roman" w:cs="Times New Roman"/>
              </w:rPr>
              <w:t xml:space="preserve">Go </w:t>
            </w:r>
            <w:proofErr w:type="spellStart"/>
            <w:r w:rsidRPr="00703E89">
              <w:rPr>
                <w:rFonts w:ascii="Times New Roman" w:hAnsi="Times New Roman" w:cs="Times New Roman"/>
              </w:rPr>
              <w:t>to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MijnMitz.nl. On </w:t>
            </w:r>
            <w:proofErr w:type="spellStart"/>
            <w:r w:rsidRPr="00703E89">
              <w:rPr>
                <w:rFonts w:ascii="Times New Roman" w:hAnsi="Times New Roman" w:cs="Times New Roman"/>
              </w:rPr>
              <w:t>this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website, </w:t>
            </w:r>
            <w:proofErr w:type="spellStart"/>
            <w:r w:rsidRPr="00703E89">
              <w:rPr>
                <w:rFonts w:ascii="Times New Roman" w:hAnsi="Times New Roman" w:cs="Times New Roman"/>
              </w:rPr>
              <w:t>you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can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see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how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Mitz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works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03E89">
              <w:rPr>
                <w:rFonts w:ascii="Times New Roman" w:hAnsi="Times New Roman" w:cs="Times New Roman"/>
              </w:rPr>
              <w:t>You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can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log in </w:t>
            </w:r>
            <w:proofErr w:type="spellStart"/>
            <w:r w:rsidRPr="00703E89">
              <w:rPr>
                <w:rFonts w:ascii="Times New Roman" w:hAnsi="Times New Roman" w:cs="Times New Roman"/>
              </w:rPr>
              <w:t>with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DigiD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and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choose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which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healthcare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providers </w:t>
            </w:r>
            <w:proofErr w:type="spellStart"/>
            <w:r w:rsidRPr="00703E89">
              <w:rPr>
                <w:rFonts w:ascii="Times New Roman" w:hAnsi="Times New Roman" w:cs="Times New Roman"/>
              </w:rPr>
              <w:t>can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see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your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information. </w:t>
            </w:r>
            <w:proofErr w:type="spellStart"/>
            <w:r w:rsidRPr="00703E89">
              <w:rPr>
                <w:rFonts w:ascii="Times New Roman" w:hAnsi="Times New Roman" w:cs="Times New Roman"/>
              </w:rPr>
              <w:t>Your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choices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are </w:t>
            </w:r>
            <w:proofErr w:type="spellStart"/>
            <w:r w:rsidRPr="00703E89">
              <w:rPr>
                <w:rFonts w:ascii="Times New Roman" w:hAnsi="Times New Roman" w:cs="Times New Roman"/>
              </w:rPr>
              <w:t>saved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safely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03E89">
              <w:rPr>
                <w:rFonts w:ascii="Times New Roman" w:hAnsi="Times New Roman" w:cs="Times New Roman"/>
              </w:rPr>
              <w:t>Only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your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choices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are </w:t>
            </w:r>
            <w:proofErr w:type="spellStart"/>
            <w:r w:rsidRPr="00703E89">
              <w:rPr>
                <w:rFonts w:ascii="Times New Roman" w:hAnsi="Times New Roman" w:cs="Times New Roman"/>
              </w:rPr>
              <w:t>saved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03E89">
              <w:rPr>
                <w:rFonts w:ascii="Times New Roman" w:hAnsi="Times New Roman" w:cs="Times New Roman"/>
              </w:rPr>
              <w:t>Mitz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— </w:t>
            </w:r>
            <w:proofErr w:type="spellStart"/>
            <w:r w:rsidRPr="00703E89">
              <w:rPr>
                <w:rFonts w:ascii="Times New Roman" w:hAnsi="Times New Roman" w:cs="Times New Roman"/>
              </w:rPr>
              <w:t>not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your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medical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information.</w:t>
            </w:r>
          </w:p>
          <w:p w14:paraId="070B952F" w14:textId="7B878AB8" w:rsidR="00703E89" w:rsidRPr="00CB154A" w:rsidRDefault="00703E89" w:rsidP="00703E89">
            <w:pPr>
              <w:rPr>
                <w:rFonts w:ascii="Times New Roman" w:hAnsi="Times New Roman" w:cs="Times New Roman"/>
              </w:rPr>
            </w:pPr>
          </w:p>
        </w:tc>
      </w:tr>
    </w:tbl>
    <w:p w14:paraId="16DD6709" w14:textId="77777777" w:rsidR="00F54DB5" w:rsidRPr="00CB154A" w:rsidRDefault="00F54DB5" w:rsidP="00794967">
      <w:pPr>
        <w:rPr>
          <w:rFonts w:ascii="Times New Roman" w:hAnsi="Times New Roman" w:cs="Times New Roman"/>
        </w:rPr>
      </w:pPr>
    </w:p>
    <w:tbl>
      <w:tblPr>
        <w:tblStyle w:val="Tabelraster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64403" w:rsidRPr="00CB154A" w14:paraId="1339835B" w14:textId="77777777" w:rsidTr="00D64403">
        <w:tc>
          <w:tcPr>
            <w:tcW w:w="9060" w:type="dxa"/>
          </w:tcPr>
          <w:p w14:paraId="6F3B1C61" w14:textId="77777777" w:rsidR="00D64403" w:rsidRPr="00CB154A" w:rsidRDefault="00D64403" w:rsidP="00D64403">
            <w:pPr>
              <w:rPr>
                <w:rFonts w:ascii="Times New Roman" w:hAnsi="Times New Roman" w:cs="Times New Roman"/>
              </w:rPr>
            </w:pPr>
          </w:p>
          <w:p w14:paraId="653F2A90" w14:textId="63B729CD" w:rsidR="00D64403" w:rsidRDefault="00CF0F3F" w:rsidP="00D64403">
            <w:pPr>
              <w:rPr>
                <w:rFonts w:ascii="Times New Roman" w:hAnsi="Times New Roman" w:cs="Times New Roman"/>
              </w:rPr>
            </w:pPr>
            <w:r w:rsidRPr="00CF0F3F">
              <w:rPr>
                <w:rFonts w:ascii="Times New Roman" w:hAnsi="Times New Roman" w:cs="Times New Roman"/>
              </w:rPr>
              <w:t xml:space="preserve">Do </w:t>
            </w:r>
            <w:proofErr w:type="spellStart"/>
            <w:r w:rsidRPr="00CF0F3F">
              <w:rPr>
                <w:rFonts w:ascii="Times New Roman" w:hAnsi="Times New Roman" w:cs="Times New Roman"/>
              </w:rPr>
              <w:t>you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agree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that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your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CF0F3F">
              <w:rPr>
                <w:rFonts w:ascii="Times New Roman" w:hAnsi="Times New Roman" w:cs="Times New Roman"/>
              </w:rPr>
              <w:t>will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be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used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anonymously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for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research </w:t>
            </w:r>
            <w:proofErr w:type="spellStart"/>
            <w:r w:rsidRPr="00CF0F3F">
              <w:rPr>
                <w:rFonts w:ascii="Times New Roman" w:hAnsi="Times New Roman" w:cs="Times New Roman"/>
              </w:rPr>
              <w:t>by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the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ANH </w:t>
            </w:r>
            <w:proofErr w:type="spellStart"/>
            <w:r w:rsidRPr="00CF0F3F">
              <w:rPr>
                <w:rFonts w:ascii="Times New Roman" w:hAnsi="Times New Roman" w:cs="Times New Roman"/>
              </w:rPr>
              <w:t>VUmc</w:t>
            </w:r>
            <w:proofErr w:type="spellEnd"/>
            <w:r w:rsidRPr="00CF0F3F">
              <w:rPr>
                <w:rFonts w:ascii="Times New Roman" w:hAnsi="Times New Roman" w:cs="Times New Roman"/>
              </w:rPr>
              <w:t>?</w:t>
            </w:r>
          </w:p>
          <w:p w14:paraId="04CB948A" w14:textId="77777777" w:rsidR="00CF0F3F" w:rsidRPr="00CB154A" w:rsidRDefault="00CF0F3F" w:rsidP="00D64403">
            <w:pPr>
              <w:rPr>
                <w:rFonts w:ascii="Times New Roman" w:hAnsi="Times New Roman" w:cs="Times New Roman"/>
              </w:rPr>
            </w:pPr>
          </w:p>
          <w:p w14:paraId="4350D4F1" w14:textId="55B6C4D7" w:rsidR="00D64403" w:rsidRPr="00CB154A" w:rsidRDefault="00D64403" w:rsidP="00D64403">
            <w:pPr>
              <w:ind w:left="1416" w:firstLine="708"/>
              <w:rPr>
                <w:rFonts w:ascii="Times New Roman" w:hAnsi="Times New Roman" w:cs="Times New Roman"/>
              </w:rPr>
            </w:pPr>
            <w:r w:rsidRPr="00CB154A">
              <w:rPr>
                <w:rFonts w:ascii="Times New Roman" w:hAnsi="Times New Roman" w:cs="Times New Roman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70EC7D" wp14:editId="272D3441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17145</wp:posOffset>
                      </wp:positionV>
                      <wp:extent cx="123825" cy="123825"/>
                      <wp:effectExtent l="0" t="0" r="28575" b="28575"/>
                      <wp:wrapNone/>
                      <wp:docPr id="8" name="Rechthoe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FDCA6" id="Rechthoek 8" o:spid="_x0000_s1026" style="position:absolute;margin-left:233.6pt;margin-top:1.35pt;width:9.7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" fillcolor="window" strokecolor="windowText"/>
                  </w:pict>
                </mc:Fallback>
              </mc:AlternateContent>
            </w:r>
            <w:r w:rsidRPr="00CB154A">
              <w:rPr>
                <w:rFonts w:ascii="Times New Roman" w:hAnsi="Times New Roman" w:cs="Times New Roman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3A67F9" wp14:editId="37B38470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17145</wp:posOffset>
                      </wp:positionV>
                      <wp:extent cx="123825" cy="123825"/>
                      <wp:effectExtent l="0" t="0" r="28575" b="28575"/>
                      <wp:wrapNone/>
                      <wp:docPr id="9" name="Rechthoe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67D03" id="Rechthoek 9" o:spid="_x0000_s1026" style="position:absolute;margin-left:95.6pt;margin-top:1.35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" fillcolor="window" strokecolor="windowText"/>
                  </w:pict>
                </mc:Fallback>
              </mc:AlternateContent>
            </w:r>
            <w:r w:rsidRPr="00CB154A">
              <w:rPr>
                <w:rFonts w:ascii="Times New Roman" w:hAnsi="Times New Roman" w:cs="Times New Roman"/>
              </w:rPr>
              <w:t xml:space="preserve"> </w:t>
            </w:r>
            <w:r w:rsidR="00CF0F3F">
              <w:rPr>
                <w:rFonts w:ascii="Times New Roman" w:hAnsi="Times New Roman" w:cs="Times New Roman"/>
              </w:rPr>
              <w:t xml:space="preserve">Yes </w:t>
            </w:r>
            <w:r w:rsidRPr="00CB154A">
              <w:rPr>
                <w:rFonts w:ascii="Times New Roman" w:hAnsi="Times New Roman" w:cs="Times New Roman"/>
              </w:rPr>
              <w:tab/>
            </w:r>
            <w:r w:rsidRPr="00CB154A">
              <w:rPr>
                <w:rFonts w:ascii="Times New Roman" w:hAnsi="Times New Roman" w:cs="Times New Roman"/>
              </w:rPr>
              <w:tab/>
            </w:r>
            <w:r w:rsidRPr="00CB154A">
              <w:rPr>
                <w:rFonts w:ascii="Times New Roman" w:hAnsi="Times New Roman" w:cs="Times New Roman"/>
              </w:rPr>
              <w:tab/>
            </w:r>
            <w:r w:rsidRPr="00CB154A">
              <w:rPr>
                <w:rFonts w:ascii="Times New Roman" w:hAnsi="Times New Roman" w:cs="Times New Roman"/>
              </w:rPr>
              <w:tab/>
              <w:t>N</w:t>
            </w:r>
            <w:r w:rsidR="00CF0F3F">
              <w:rPr>
                <w:rFonts w:ascii="Times New Roman" w:hAnsi="Times New Roman" w:cs="Times New Roman"/>
              </w:rPr>
              <w:t>o</w:t>
            </w:r>
            <w:r w:rsidRPr="00CB154A">
              <w:rPr>
                <w:rFonts w:ascii="Times New Roman" w:hAnsi="Times New Roman" w:cs="Times New Roman"/>
              </w:rPr>
              <w:t xml:space="preserve"> ( </w:t>
            </w:r>
            <w:r>
              <w:rPr>
                <w:rFonts w:ascii="Times New Roman" w:hAnsi="Times New Roman" w:cs="Times New Roman"/>
              </w:rPr>
              <w:t xml:space="preserve">ruiter </w:t>
            </w:r>
            <w:r w:rsidRPr="00CB154A">
              <w:rPr>
                <w:rFonts w:ascii="Times New Roman" w:hAnsi="Times New Roman" w:cs="Times New Roman"/>
              </w:rPr>
              <w:t>WX )</w:t>
            </w:r>
          </w:p>
          <w:p w14:paraId="0F05FA58" w14:textId="77777777" w:rsidR="00D64403" w:rsidRPr="00CB154A" w:rsidRDefault="00D64403" w:rsidP="00D64403">
            <w:pPr>
              <w:rPr>
                <w:rFonts w:ascii="Times New Roman" w:hAnsi="Times New Roman" w:cs="Times New Roman"/>
              </w:rPr>
            </w:pPr>
          </w:p>
          <w:p w14:paraId="07E1F7ED" w14:textId="284C9AA6" w:rsidR="00D64403" w:rsidRDefault="00CF0F3F" w:rsidP="00D64403">
            <w:pPr>
              <w:rPr>
                <w:rFonts w:ascii="Times New Roman" w:hAnsi="Times New Roman" w:cs="Times New Roman"/>
              </w:rPr>
            </w:pPr>
            <w:r w:rsidRPr="00CF0F3F">
              <w:rPr>
                <w:rFonts w:ascii="Times New Roman" w:hAnsi="Times New Roman" w:cs="Times New Roman"/>
              </w:rPr>
              <w:t xml:space="preserve">Do </w:t>
            </w:r>
            <w:proofErr w:type="spellStart"/>
            <w:r w:rsidRPr="00CF0F3F">
              <w:rPr>
                <w:rFonts w:ascii="Times New Roman" w:hAnsi="Times New Roman" w:cs="Times New Roman"/>
              </w:rPr>
              <w:t>you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agree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to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be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approached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for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research </w:t>
            </w:r>
            <w:proofErr w:type="spellStart"/>
            <w:r w:rsidRPr="00CF0F3F">
              <w:rPr>
                <w:rFonts w:ascii="Times New Roman" w:hAnsi="Times New Roman" w:cs="Times New Roman"/>
              </w:rPr>
              <w:t>by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the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ANH </w:t>
            </w:r>
            <w:proofErr w:type="spellStart"/>
            <w:r w:rsidRPr="00CF0F3F">
              <w:rPr>
                <w:rFonts w:ascii="Times New Roman" w:hAnsi="Times New Roman" w:cs="Times New Roman"/>
              </w:rPr>
              <w:t>VUmc</w:t>
            </w:r>
            <w:proofErr w:type="spellEnd"/>
            <w:r w:rsidRPr="00CF0F3F">
              <w:rPr>
                <w:rFonts w:ascii="Times New Roman" w:hAnsi="Times New Roman" w:cs="Times New Roman"/>
              </w:rPr>
              <w:t>?</w:t>
            </w:r>
          </w:p>
          <w:p w14:paraId="1DD5A840" w14:textId="77777777" w:rsidR="00CF0F3F" w:rsidRPr="00CB154A" w:rsidRDefault="00CF0F3F" w:rsidP="00D64403">
            <w:pPr>
              <w:rPr>
                <w:rFonts w:ascii="Times New Roman" w:hAnsi="Times New Roman" w:cs="Times New Roman"/>
              </w:rPr>
            </w:pPr>
          </w:p>
          <w:p w14:paraId="02F0E1CB" w14:textId="51600917" w:rsidR="00D64403" w:rsidRPr="00CB154A" w:rsidRDefault="00D64403" w:rsidP="00D64403">
            <w:pPr>
              <w:ind w:left="1416" w:firstLine="708"/>
              <w:rPr>
                <w:rFonts w:ascii="Times New Roman" w:hAnsi="Times New Roman" w:cs="Times New Roman"/>
              </w:rPr>
            </w:pPr>
            <w:r w:rsidRPr="00CB154A">
              <w:rPr>
                <w:rFonts w:ascii="Times New Roman" w:hAnsi="Times New Roman" w:cs="Times New Roman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EC9360" wp14:editId="1ADED026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17145</wp:posOffset>
                      </wp:positionV>
                      <wp:extent cx="123825" cy="123825"/>
                      <wp:effectExtent l="0" t="0" r="28575" b="28575"/>
                      <wp:wrapNone/>
                      <wp:docPr id="10" name="Rechthoe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6018E" id="Rechthoek 10" o:spid="_x0000_s1026" style="position:absolute;margin-left:233.6pt;margin-top:1.35pt;width:9.7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" fillcolor="window" strokecolor="windowText"/>
                  </w:pict>
                </mc:Fallback>
              </mc:AlternateContent>
            </w:r>
            <w:r w:rsidRPr="00CB154A">
              <w:rPr>
                <w:rFonts w:ascii="Times New Roman" w:hAnsi="Times New Roman" w:cs="Times New Roman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0E40876" wp14:editId="77257BB8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17145</wp:posOffset>
                      </wp:positionV>
                      <wp:extent cx="123825" cy="123825"/>
                      <wp:effectExtent l="0" t="0" r="28575" b="28575"/>
                      <wp:wrapNone/>
                      <wp:docPr id="11" name="Rechthoe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19DDD" id="Rechthoek 11" o:spid="_x0000_s1026" style="position:absolute;margin-left:95.6pt;margin-top:1.3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" fillcolor="window" strokecolor="windowText"/>
                  </w:pict>
                </mc:Fallback>
              </mc:AlternateContent>
            </w:r>
            <w:r w:rsidRPr="00CB154A">
              <w:rPr>
                <w:rFonts w:ascii="Times New Roman" w:hAnsi="Times New Roman" w:cs="Times New Roman"/>
              </w:rPr>
              <w:t xml:space="preserve"> </w:t>
            </w:r>
            <w:r w:rsidR="00CF0F3F">
              <w:rPr>
                <w:rFonts w:ascii="Times New Roman" w:hAnsi="Times New Roman" w:cs="Times New Roman"/>
              </w:rPr>
              <w:t xml:space="preserve">Yes </w:t>
            </w:r>
            <w:r w:rsidRPr="00CB15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CB154A">
              <w:rPr>
                <w:rFonts w:ascii="Times New Roman" w:hAnsi="Times New Roman" w:cs="Times New Roman"/>
              </w:rPr>
              <w:tab/>
            </w:r>
            <w:r w:rsidRPr="00CB154A">
              <w:rPr>
                <w:rFonts w:ascii="Times New Roman" w:hAnsi="Times New Roman" w:cs="Times New Roman"/>
              </w:rPr>
              <w:tab/>
              <w:t>N</w:t>
            </w:r>
            <w:r w:rsidR="00CF0F3F">
              <w:rPr>
                <w:rFonts w:ascii="Times New Roman" w:hAnsi="Times New Roman" w:cs="Times New Roman"/>
              </w:rPr>
              <w:t>o</w:t>
            </w:r>
            <w:r w:rsidRPr="00CB15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(ruiter NO)</w:t>
            </w:r>
          </w:p>
          <w:p w14:paraId="6E12E00A" w14:textId="77777777" w:rsidR="00D64403" w:rsidRPr="00CB154A" w:rsidRDefault="00D64403" w:rsidP="00D64403">
            <w:pPr>
              <w:rPr>
                <w:rFonts w:ascii="Times New Roman" w:hAnsi="Times New Roman" w:cs="Times New Roman"/>
              </w:rPr>
            </w:pPr>
          </w:p>
          <w:p w14:paraId="12C7BA0F" w14:textId="77123147" w:rsidR="00D64403" w:rsidRPr="00CB154A" w:rsidRDefault="00CF0F3F" w:rsidP="00D64403">
            <w:pPr>
              <w:rPr>
                <w:rFonts w:ascii="Times New Roman" w:hAnsi="Times New Roman" w:cs="Times New Roman"/>
              </w:rPr>
            </w:pPr>
            <w:r w:rsidRPr="00CF0F3F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proofErr w:type="spellStart"/>
            <w:r w:rsidRPr="00CF0F3F">
              <w:rPr>
                <w:rFonts w:ascii="Times New Roman" w:hAnsi="Times New Roman" w:cs="Times New Roman"/>
                <w:sz w:val="20"/>
                <w:szCs w:val="20"/>
              </w:rPr>
              <w:t>see</w:t>
            </w:r>
            <w:proofErr w:type="spellEnd"/>
            <w:r w:rsidRPr="00CF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  <w:sz w:val="20"/>
                <w:szCs w:val="20"/>
              </w:rPr>
              <w:t>our</w:t>
            </w:r>
            <w:proofErr w:type="spellEnd"/>
            <w:r w:rsidRPr="00CF0F3F">
              <w:rPr>
                <w:rFonts w:ascii="Times New Roman" w:hAnsi="Times New Roman" w:cs="Times New Roman"/>
                <w:sz w:val="20"/>
                <w:szCs w:val="20"/>
              </w:rPr>
              <w:t xml:space="preserve"> website </w:t>
            </w:r>
            <w:proofErr w:type="spellStart"/>
            <w:r w:rsidRPr="00CF0F3F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CF0F3F">
              <w:rPr>
                <w:rFonts w:ascii="Times New Roman" w:hAnsi="Times New Roman" w:cs="Times New Roman"/>
                <w:sz w:val="20"/>
                <w:szCs w:val="20"/>
              </w:rPr>
              <w:t xml:space="preserve"> more information : https://huisartsenleonardspringer.praktijkinfo.nl/pagina/66/academisch-netwerk-huisartsgeneeskunde-vumc/</w:t>
            </w:r>
          </w:p>
        </w:tc>
      </w:tr>
    </w:tbl>
    <w:p w14:paraId="46C66FE1" w14:textId="77777777" w:rsidR="001B4D70" w:rsidRPr="00CB154A" w:rsidRDefault="001B4D70" w:rsidP="00794967">
      <w:pPr>
        <w:rPr>
          <w:rFonts w:ascii="Times New Roman" w:hAnsi="Times New Roman" w:cs="Times New Roman"/>
        </w:rPr>
      </w:pPr>
    </w:p>
    <w:p w14:paraId="5A6E5705" w14:textId="77777777" w:rsidR="00F54DB5" w:rsidRPr="00CB154A" w:rsidRDefault="00F54DB5" w:rsidP="00794967">
      <w:pPr>
        <w:rPr>
          <w:rFonts w:ascii="Times New Roman" w:hAnsi="Times New Roman" w:cs="Times New Roman"/>
        </w:rPr>
      </w:pPr>
    </w:p>
    <w:p w14:paraId="160ED0AC" w14:textId="77777777" w:rsidR="001B4D70" w:rsidRPr="00CB154A" w:rsidRDefault="001B4D70" w:rsidP="001B4D70">
      <w:pPr>
        <w:rPr>
          <w:rFonts w:ascii="Times New Roman" w:hAnsi="Times New Roman" w:cs="Times New Roman"/>
        </w:rPr>
      </w:pPr>
    </w:p>
    <w:p w14:paraId="51681A4C" w14:textId="77777777" w:rsidR="00BE3684" w:rsidRDefault="00BE3684" w:rsidP="001B4D70"/>
    <w:sectPr w:rsidR="00BE3684" w:rsidSect="006F0DAC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D9B45" w14:textId="77777777" w:rsidR="00CB154A" w:rsidRDefault="00CB154A" w:rsidP="00E129F1">
      <w:pPr>
        <w:spacing w:after="0" w:line="240" w:lineRule="auto"/>
      </w:pPr>
      <w:r>
        <w:separator/>
      </w:r>
    </w:p>
  </w:endnote>
  <w:endnote w:type="continuationSeparator" w:id="0">
    <w:p w14:paraId="530DB0DD" w14:textId="77777777" w:rsidR="00CB154A" w:rsidRDefault="00CB154A" w:rsidP="00E1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362A" w14:textId="77777777" w:rsidR="00CB154A" w:rsidRDefault="00CB154A" w:rsidP="009A0715">
    <w:pPr>
      <w:pStyle w:val="Voettekst"/>
      <w:jc w:val="center"/>
      <w:rPr>
        <w:b/>
        <w:sz w:val="28"/>
        <w:szCs w:val="28"/>
      </w:rPr>
    </w:pPr>
  </w:p>
  <w:p w14:paraId="23EED335" w14:textId="77777777" w:rsidR="00CB154A" w:rsidRDefault="00CB154A" w:rsidP="009A0715">
    <w:pPr>
      <w:pStyle w:val="Voettekst"/>
      <w:jc w:val="center"/>
      <w:rPr>
        <w:b/>
        <w:sz w:val="28"/>
        <w:szCs w:val="28"/>
      </w:rPr>
    </w:pPr>
  </w:p>
  <w:p w14:paraId="1C296C1A" w14:textId="77777777" w:rsidR="00CB154A" w:rsidRDefault="00CB15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66A8" w14:textId="77777777" w:rsidR="00CB154A" w:rsidRDefault="00CB154A" w:rsidP="00E129F1">
      <w:pPr>
        <w:spacing w:after="0" w:line="240" w:lineRule="auto"/>
      </w:pPr>
      <w:r>
        <w:separator/>
      </w:r>
    </w:p>
  </w:footnote>
  <w:footnote w:type="continuationSeparator" w:id="0">
    <w:p w14:paraId="4664CB58" w14:textId="77777777" w:rsidR="00CB154A" w:rsidRDefault="00CB154A" w:rsidP="00E12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22EC0"/>
    <w:multiLevelType w:val="hybridMultilevel"/>
    <w:tmpl w:val="5FC68758"/>
    <w:lvl w:ilvl="0" w:tplc="443050AE">
      <w:start w:val="1"/>
      <w:numFmt w:val="bullet"/>
      <w:lvlText w:val="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6424724C"/>
    <w:multiLevelType w:val="hybridMultilevel"/>
    <w:tmpl w:val="AACE4938"/>
    <w:lvl w:ilvl="0" w:tplc="09C652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0033D"/>
    <w:multiLevelType w:val="hybridMultilevel"/>
    <w:tmpl w:val="AAE6D3FC"/>
    <w:lvl w:ilvl="0" w:tplc="07C467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823794">
    <w:abstractNumId w:val="0"/>
  </w:num>
  <w:num w:numId="2" w16cid:durableId="1268001668">
    <w:abstractNumId w:val="2"/>
  </w:num>
  <w:num w:numId="3" w16cid:durableId="1997494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AF"/>
    <w:rsid w:val="001117D9"/>
    <w:rsid w:val="00190AC1"/>
    <w:rsid w:val="001B4D70"/>
    <w:rsid w:val="002E7106"/>
    <w:rsid w:val="003309F9"/>
    <w:rsid w:val="00333B1D"/>
    <w:rsid w:val="00395EF0"/>
    <w:rsid w:val="00404A96"/>
    <w:rsid w:val="005155EC"/>
    <w:rsid w:val="00666250"/>
    <w:rsid w:val="0069584F"/>
    <w:rsid w:val="006F0DAC"/>
    <w:rsid w:val="00703E89"/>
    <w:rsid w:val="007063EE"/>
    <w:rsid w:val="0072116C"/>
    <w:rsid w:val="00794967"/>
    <w:rsid w:val="007C1C0C"/>
    <w:rsid w:val="00807448"/>
    <w:rsid w:val="00826801"/>
    <w:rsid w:val="00925A33"/>
    <w:rsid w:val="009A0715"/>
    <w:rsid w:val="009E5004"/>
    <w:rsid w:val="00A51E19"/>
    <w:rsid w:val="00A77EAF"/>
    <w:rsid w:val="00B02C99"/>
    <w:rsid w:val="00B1410C"/>
    <w:rsid w:val="00B270E4"/>
    <w:rsid w:val="00B61C4F"/>
    <w:rsid w:val="00B7637D"/>
    <w:rsid w:val="00BB6B85"/>
    <w:rsid w:val="00BE3684"/>
    <w:rsid w:val="00C516BF"/>
    <w:rsid w:val="00C52867"/>
    <w:rsid w:val="00CB154A"/>
    <w:rsid w:val="00CF0F3F"/>
    <w:rsid w:val="00D11404"/>
    <w:rsid w:val="00D64403"/>
    <w:rsid w:val="00D96BFD"/>
    <w:rsid w:val="00E129F1"/>
    <w:rsid w:val="00E50792"/>
    <w:rsid w:val="00E93138"/>
    <w:rsid w:val="00EA625D"/>
    <w:rsid w:val="00EC7F6F"/>
    <w:rsid w:val="00F15A4E"/>
    <w:rsid w:val="00F33AD9"/>
    <w:rsid w:val="00F54DB5"/>
    <w:rsid w:val="00F936D2"/>
    <w:rsid w:val="00F9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7D1AEA4"/>
  <w15:docId w15:val="{3819698C-FF69-4A36-9025-DE5EC2E3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94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3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3B1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1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29F1"/>
  </w:style>
  <w:style w:type="paragraph" w:styleId="Voettekst">
    <w:name w:val="footer"/>
    <w:basedOn w:val="Standaard"/>
    <w:link w:val="VoettekstChar"/>
    <w:uiPriority w:val="99"/>
    <w:unhideWhenUsed/>
    <w:rsid w:val="00E1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29F1"/>
  </w:style>
  <w:style w:type="paragraph" w:styleId="Lijstalinea">
    <w:name w:val="List Paragraph"/>
    <w:basedOn w:val="Standaard"/>
    <w:uiPriority w:val="34"/>
    <w:qFormat/>
    <w:rsid w:val="001B4D7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25A3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5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uisartsenleonardspring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EEF98-C1DC-431C-BF11-7DB6062FB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Beelen</dc:creator>
  <cp:lastModifiedBy>Thessa Westphal</cp:lastModifiedBy>
  <cp:revision>2</cp:revision>
  <cp:lastPrinted>2024-02-13T10:22:00Z</cp:lastPrinted>
  <dcterms:created xsi:type="dcterms:W3CDTF">2025-10-21T10:13:00Z</dcterms:created>
  <dcterms:modified xsi:type="dcterms:W3CDTF">2025-10-21T10:13:00Z</dcterms:modified>
</cp:coreProperties>
</file>